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2D" w:rsidRPr="009563D7" w:rsidRDefault="00135F2D" w:rsidP="00135F2D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135F2D" w:rsidRPr="004E510B" w:rsidRDefault="00135F2D" w:rsidP="00135F2D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057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135F2D" w:rsidRDefault="00135F2D" w:rsidP="00135F2D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</w:t>
      </w:r>
      <w:r w:rsidRPr="006D28B3">
        <w:rPr>
          <w:rFonts w:asciiTheme="minorHAnsi" w:hAnsiTheme="minorHAnsi"/>
          <w:sz w:val="18"/>
          <w:szCs w:val="18"/>
        </w:rPr>
        <w:t xml:space="preserve">interessar, </w:t>
      </w:r>
      <w:r w:rsidRPr="006D28B3">
        <w:rPr>
          <w:sz w:val="18"/>
          <w:szCs w:val="18"/>
        </w:rPr>
        <w:t xml:space="preserve">que o procedimento licitatório na modalidade </w:t>
      </w:r>
      <w:r w:rsidRPr="006D28B3">
        <w:rPr>
          <w:b/>
          <w:sz w:val="18"/>
          <w:szCs w:val="18"/>
        </w:rPr>
        <w:t xml:space="preserve">PREGÃO PRESENCIAL </w:t>
      </w:r>
      <w:r w:rsidRPr="006D28B3">
        <w:rPr>
          <w:sz w:val="18"/>
          <w:szCs w:val="18"/>
        </w:rPr>
        <w:t>do tipo</w:t>
      </w:r>
      <w:r w:rsidRPr="006D28B3">
        <w:rPr>
          <w:b/>
          <w:sz w:val="18"/>
          <w:szCs w:val="18"/>
        </w:rPr>
        <w:t xml:space="preserve"> MENOR PREÇO GLOBAL POR LOTE</w:t>
      </w:r>
      <w:r w:rsidRPr="006D28B3">
        <w:rPr>
          <w:rFonts w:asciiTheme="minorHAnsi" w:hAnsiTheme="minorHAnsi"/>
          <w:sz w:val="18"/>
          <w:szCs w:val="18"/>
        </w:rPr>
        <w:t xml:space="preserve">, visando </w:t>
      </w:r>
      <w:r w:rsidRPr="00F179A4">
        <w:rPr>
          <w:rFonts w:asciiTheme="minorHAnsi" w:hAnsiTheme="minorHAnsi" w:cs="Tahoma"/>
          <w:sz w:val="18"/>
          <w:szCs w:val="18"/>
        </w:rPr>
        <w:t>registro de preços para possível locação de Máquina de Esteira, Escavadeira Hidráulica e Pá Carregadeira para retirada de cascalho e manutenção de estradas em vias urbanas e rurais do município</w:t>
      </w:r>
      <w:r w:rsidRPr="006D28B3">
        <w:rPr>
          <w:rFonts w:asciiTheme="minorHAnsi" w:hAnsiTheme="minorHAnsi" w:cs="Tahoma"/>
          <w:sz w:val="18"/>
          <w:szCs w:val="18"/>
        </w:rPr>
        <w:t>,</w:t>
      </w:r>
      <w:r w:rsidRPr="006D28B3">
        <w:rPr>
          <w:rFonts w:asciiTheme="minorHAnsi" w:hAnsiTheme="minorHAnsi"/>
          <w:sz w:val="18"/>
          <w:szCs w:val="18"/>
        </w:rPr>
        <w:t xml:space="preserve"> </w:t>
      </w:r>
      <w:r w:rsidRPr="006D28B3">
        <w:rPr>
          <w:sz w:val="18"/>
          <w:szCs w:val="18"/>
        </w:rPr>
        <w:t>teve como vencedores  dos lotes disputados as</w:t>
      </w:r>
      <w:r w:rsidRPr="00663F3B">
        <w:rPr>
          <w:sz w:val="18"/>
          <w:szCs w:val="18"/>
        </w:rPr>
        <w:t xml:space="preserve"> empresa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abaixo especificada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>:</w:t>
      </w:r>
    </w:p>
    <w:tbl>
      <w:tblPr>
        <w:tblStyle w:val="Tabelacomgrade"/>
        <w:tblW w:w="9180" w:type="dxa"/>
        <w:tblLook w:val="01E0"/>
      </w:tblPr>
      <w:tblGrid>
        <w:gridCol w:w="608"/>
        <w:gridCol w:w="8"/>
        <w:gridCol w:w="2894"/>
        <w:gridCol w:w="1843"/>
        <w:gridCol w:w="991"/>
        <w:gridCol w:w="925"/>
        <w:gridCol w:w="27"/>
        <w:gridCol w:w="1884"/>
      </w:tblGrid>
      <w:tr w:rsidR="00135F2D" w:rsidRPr="001E17F4" w:rsidTr="004C26B8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D" w:rsidRPr="001E17F4" w:rsidRDefault="00135F2D" w:rsidP="004C26B8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D" w:rsidRPr="001E17F4" w:rsidRDefault="00135F2D" w:rsidP="004C26B8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D" w:rsidRPr="001E17F4" w:rsidRDefault="00135F2D" w:rsidP="004C26B8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1E17F4" w:rsidRDefault="00135F2D" w:rsidP="004C26B8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1E17F4" w:rsidRDefault="00135F2D" w:rsidP="004C26B8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1E17F4" w:rsidRDefault="00135F2D" w:rsidP="004C26B8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135F2D" w:rsidRPr="003D48A4" w:rsidTr="004C26B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F179A4" w:rsidRDefault="00135F2D" w:rsidP="004C26B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179A4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F179A4" w:rsidRDefault="00135F2D" w:rsidP="004C26B8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F179A4">
              <w:rPr>
                <w:rFonts w:asciiTheme="minorHAnsi" w:hAnsiTheme="minorHAnsi" w:cs="Tahoma"/>
                <w:sz w:val="18"/>
                <w:szCs w:val="18"/>
              </w:rPr>
              <w:t>UNIÃO EQUIPAMENTOS RODOVIÁRIOS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F179A4" w:rsidRDefault="00135F2D" w:rsidP="004C26B8">
            <w:pPr>
              <w:rPr>
                <w:rFonts w:asciiTheme="minorHAnsi" w:hAnsiTheme="minorHAnsi"/>
                <w:sz w:val="18"/>
                <w:szCs w:val="18"/>
              </w:rPr>
            </w:pPr>
            <w:r w:rsidRPr="00F179A4">
              <w:rPr>
                <w:rFonts w:asciiTheme="minorHAnsi" w:hAnsiTheme="minorHAnsi" w:cs="Tahoma"/>
                <w:sz w:val="18"/>
                <w:szCs w:val="18"/>
              </w:rPr>
              <w:t>00.545.887/0001-01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F179A4" w:rsidRDefault="00135F2D" w:rsidP="004C26B8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F179A4">
              <w:rPr>
                <w:rFonts w:asciiTheme="minorHAnsi" w:hAnsiTheme="minorHAnsi"/>
                <w:sz w:val="18"/>
                <w:szCs w:val="18"/>
              </w:rPr>
              <w:t>44.220,00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F179A4" w:rsidRDefault="00135F2D" w:rsidP="004C26B8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F179A4">
              <w:rPr>
                <w:rFonts w:asciiTheme="minorHAnsi" w:hAnsiTheme="minorHAnsi"/>
                <w:sz w:val="18"/>
                <w:szCs w:val="18"/>
              </w:rPr>
              <w:t>098/16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F179A4" w:rsidRDefault="00135F2D" w:rsidP="004C26B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179A4">
              <w:rPr>
                <w:rFonts w:asciiTheme="minorHAnsi" w:hAnsiTheme="minorHAnsi"/>
                <w:sz w:val="18"/>
                <w:szCs w:val="18"/>
              </w:rPr>
              <w:t>01/06/16 a 31/12/16</w:t>
            </w:r>
          </w:p>
        </w:tc>
      </w:tr>
      <w:tr w:rsidR="00135F2D" w:rsidRPr="003D48A4" w:rsidTr="004C26B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F179A4" w:rsidRDefault="00135F2D" w:rsidP="004C26B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179A4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F179A4" w:rsidRDefault="00135F2D" w:rsidP="004C26B8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F179A4">
              <w:rPr>
                <w:rFonts w:asciiTheme="minorHAnsi" w:hAnsiTheme="minorHAnsi" w:cs="Tahoma"/>
                <w:sz w:val="18"/>
                <w:szCs w:val="18"/>
              </w:rPr>
              <w:t>UNIÃO EQUIPAMENTOS RODOVIÁRIOS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F179A4" w:rsidRDefault="00135F2D" w:rsidP="004C26B8">
            <w:pPr>
              <w:rPr>
                <w:rFonts w:asciiTheme="minorHAnsi" w:hAnsiTheme="minorHAnsi"/>
                <w:sz w:val="18"/>
                <w:szCs w:val="18"/>
              </w:rPr>
            </w:pPr>
            <w:r w:rsidRPr="00F179A4">
              <w:rPr>
                <w:rFonts w:asciiTheme="minorHAnsi" w:hAnsiTheme="minorHAnsi" w:cs="Tahoma"/>
                <w:sz w:val="18"/>
                <w:szCs w:val="18"/>
              </w:rPr>
              <w:t>00.545.887/0001-01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F179A4" w:rsidRDefault="00135F2D" w:rsidP="004C26B8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F179A4">
              <w:rPr>
                <w:rFonts w:asciiTheme="minorHAnsi" w:hAnsiTheme="minorHAnsi" w:cs="Tahoma"/>
                <w:color w:val="000000"/>
                <w:sz w:val="18"/>
                <w:szCs w:val="18"/>
              </w:rPr>
              <w:t>8.580,00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F179A4" w:rsidRDefault="00135F2D" w:rsidP="004C26B8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F179A4">
              <w:rPr>
                <w:rFonts w:asciiTheme="minorHAnsi" w:hAnsiTheme="minorHAnsi"/>
                <w:sz w:val="18"/>
                <w:szCs w:val="18"/>
              </w:rPr>
              <w:t>098/16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F179A4" w:rsidRDefault="00135F2D" w:rsidP="004C26B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179A4">
              <w:rPr>
                <w:rFonts w:asciiTheme="minorHAnsi" w:hAnsiTheme="minorHAnsi"/>
                <w:sz w:val="18"/>
                <w:szCs w:val="18"/>
              </w:rPr>
              <w:t>01/06/16 a 31/12/16</w:t>
            </w:r>
          </w:p>
        </w:tc>
      </w:tr>
      <w:tr w:rsidR="00135F2D" w:rsidRPr="003D48A4" w:rsidTr="004C26B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F179A4" w:rsidRDefault="00135F2D" w:rsidP="004C26B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88651F" w:rsidRDefault="00135F2D" w:rsidP="004C26B8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88651F">
              <w:rPr>
                <w:rFonts w:asciiTheme="minorHAnsi" w:hAnsiTheme="minorHAnsi" w:cs="Tahoma"/>
                <w:sz w:val="18"/>
                <w:szCs w:val="18"/>
              </w:rPr>
              <w:t>TERRAPLENAGEM TATU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88651F" w:rsidRDefault="00135F2D" w:rsidP="004C26B8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88651F">
              <w:rPr>
                <w:rFonts w:asciiTheme="minorHAnsi" w:hAnsiTheme="minorHAnsi" w:cs="Tahoma"/>
                <w:sz w:val="18"/>
                <w:szCs w:val="18"/>
              </w:rPr>
              <w:t>02.665.575/0001-59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F179A4" w:rsidRDefault="00135F2D" w:rsidP="004C26B8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Tahoma"/>
                <w:color w:val="000000"/>
                <w:sz w:val="18"/>
                <w:szCs w:val="18"/>
              </w:rPr>
              <w:t>59.192,00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F179A4" w:rsidRDefault="00135F2D" w:rsidP="004C26B8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099/16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F179A4" w:rsidRDefault="00135F2D" w:rsidP="004C26B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179A4">
              <w:rPr>
                <w:rFonts w:asciiTheme="minorHAnsi" w:hAnsiTheme="minorHAnsi"/>
                <w:sz w:val="18"/>
                <w:szCs w:val="18"/>
              </w:rPr>
              <w:t>01/06/16 a 31/12/16</w:t>
            </w:r>
          </w:p>
        </w:tc>
      </w:tr>
      <w:tr w:rsidR="00135F2D" w:rsidRPr="003D48A4" w:rsidTr="004C26B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F179A4" w:rsidRDefault="00135F2D" w:rsidP="004C26B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179A4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F179A4" w:rsidRDefault="00135F2D" w:rsidP="004C26B8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F179A4">
              <w:rPr>
                <w:rFonts w:asciiTheme="minorHAnsi" w:hAnsiTheme="minorHAnsi" w:cs="Tahoma"/>
                <w:sz w:val="18"/>
                <w:szCs w:val="18"/>
              </w:rPr>
              <w:t>UNIÃO EQUIPAMENTOS RODOVIÁRIOS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F179A4" w:rsidRDefault="00135F2D" w:rsidP="004C26B8">
            <w:pPr>
              <w:rPr>
                <w:rFonts w:asciiTheme="minorHAnsi" w:hAnsiTheme="minorHAnsi"/>
                <w:sz w:val="18"/>
                <w:szCs w:val="18"/>
              </w:rPr>
            </w:pPr>
            <w:r w:rsidRPr="00F179A4">
              <w:rPr>
                <w:rFonts w:asciiTheme="minorHAnsi" w:hAnsiTheme="minorHAnsi" w:cs="Tahoma"/>
                <w:sz w:val="18"/>
                <w:szCs w:val="18"/>
              </w:rPr>
              <w:t>00.545.887/0001-01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F179A4" w:rsidRDefault="00135F2D" w:rsidP="004C26B8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F179A4">
              <w:rPr>
                <w:rFonts w:asciiTheme="minorHAnsi" w:hAnsiTheme="minorHAnsi" w:cs="Tahoma"/>
                <w:color w:val="000000"/>
                <w:sz w:val="18"/>
                <w:szCs w:val="18"/>
              </w:rPr>
              <w:t>26.400,00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F179A4" w:rsidRDefault="00135F2D" w:rsidP="004C26B8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F179A4">
              <w:rPr>
                <w:rFonts w:asciiTheme="minorHAnsi" w:hAnsiTheme="minorHAnsi"/>
                <w:sz w:val="18"/>
                <w:szCs w:val="18"/>
              </w:rPr>
              <w:t>098/16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D" w:rsidRPr="00F179A4" w:rsidRDefault="00135F2D" w:rsidP="004C26B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179A4">
              <w:rPr>
                <w:rFonts w:asciiTheme="minorHAnsi" w:hAnsiTheme="minorHAnsi"/>
                <w:sz w:val="18"/>
                <w:szCs w:val="18"/>
              </w:rPr>
              <w:t>01/06/16 a 31/12/16</w:t>
            </w:r>
          </w:p>
        </w:tc>
      </w:tr>
    </w:tbl>
    <w:p w:rsidR="00135F2D" w:rsidRPr="00663F3B" w:rsidRDefault="00135F2D" w:rsidP="00135F2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 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02/05/16</w:t>
      </w:r>
      <w:proofErr w:type="gramStart"/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 xml:space="preserve">do senhor Alcídio </w:t>
      </w:r>
      <w:proofErr w:type="spellStart"/>
      <w:r>
        <w:rPr>
          <w:sz w:val="18"/>
          <w:szCs w:val="18"/>
        </w:rPr>
        <w:t>B.S.Junior.</w:t>
      </w:r>
      <w:proofErr w:type="spellEnd"/>
    </w:p>
    <w:p w:rsidR="00135F2D" w:rsidRPr="00663F3B" w:rsidRDefault="00135F2D" w:rsidP="00135F2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135F2D" w:rsidRPr="00663F3B" w:rsidRDefault="00135F2D" w:rsidP="00135F2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13/05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01</w:t>
      </w:r>
      <w:r>
        <w:rPr>
          <w:sz w:val="18"/>
          <w:szCs w:val="18"/>
        </w:rPr>
        <w:t>/06</w:t>
      </w:r>
      <w:r w:rsidRPr="00663F3B">
        <w:rPr>
          <w:sz w:val="18"/>
          <w:szCs w:val="18"/>
        </w:rPr>
        <w:t>/16.</w:t>
      </w:r>
    </w:p>
    <w:p w:rsidR="00135F2D" w:rsidRPr="00663F3B" w:rsidRDefault="00135F2D" w:rsidP="00135F2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01/06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01/06</w:t>
      </w:r>
      <w:r w:rsidRPr="00663F3B">
        <w:rPr>
          <w:sz w:val="18"/>
          <w:szCs w:val="18"/>
        </w:rPr>
        <w:t>/16.</w:t>
      </w:r>
    </w:p>
    <w:p w:rsidR="00135F2D" w:rsidRPr="00663F3B" w:rsidRDefault="00135F2D" w:rsidP="00135F2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13/05/16 – TCE-PR: 13/05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14/05/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135F2D" w:rsidRPr="00663F3B" w:rsidRDefault="00135F2D" w:rsidP="00135F2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22/07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22/07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135F2D" w:rsidRPr="002C798F" w:rsidRDefault="00135F2D" w:rsidP="00135F2D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135F2D" w:rsidRPr="002C798F" w:rsidRDefault="00135F2D" w:rsidP="00135F2D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135F2D" w:rsidRPr="004E510B" w:rsidRDefault="00135F2D" w:rsidP="00135F2D">
      <w:pPr>
        <w:pStyle w:val="SemEspaamento"/>
        <w:jc w:val="both"/>
        <w:rPr>
          <w:sz w:val="18"/>
          <w:szCs w:val="18"/>
        </w:rPr>
      </w:pPr>
    </w:p>
    <w:p w:rsidR="00135F2D" w:rsidRPr="004E510B" w:rsidRDefault="00135F2D" w:rsidP="00135F2D">
      <w:pPr>
        <w:pStyle w:val="SemEspaamento"/>
        <w:jc w:val="both"/>
        <w:rPr>
          <w:sz w:val="18"/>
          <w:szCs w:val="18"/>
        </w:rPr>
      </w:pPr>
    </w:p>
    <w:p w:rsidR="00135F2D" w:rsidRPr="00AC6EA5" w:rsidRDefault="00135F2D" w:rsidP="00135F2D">
      <w:pPr>
        <w:pStyle w:val="SemEspaamento"/>
        <w:jc w:val="both"/>
        <w:rPr>
          <w:sz w:val="18"/>
          <w:szCs w:val="18"/>
        </w:rPr>
      </w:pPr>
    </w:p>
    <w:p w:rsidR="00135F2D" w:rsidRPr="00AC6EA5" w:rsidRDefault="00135F2D" w:rsidP="00135F2D">
      <w:pPr>
        <w:pStyle w:val="SemEspaamento"/>
        <w:rPr>
          <w:sz w:val="18"/>
          <w:szCs w:val="18"/>
        </w:rPr>
      </w:pPr>
    </w:p>
    <w:p w:rsidR="00135F2D" w:rsidRPr="003B2D84" w:rsidRDefault="00135F2D" w:rsidP="00135F2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35F2D" w:rsidRPr="003B2D84" w:rsidRDefault="00135F2D" w:rsidP="00135F2D">
      <w:pPr>
        <w:rPr>
          <w:sz w:val="18"/>
          <w:szCs w:val="18"/>
        </w:rPr>
      </w:pPr>
    </w:p>
    <w:p w:rsidR="00135F2D" w:rsidRPr="003B2D84" w:rsidRDefault="00135F2D" w:rsidP="00135F2D">
      <w:pPr>
        <w:rPr>
          <w:sz w:val="18"/>
          <w:szCs w:val="18"/>
        </w:rPr>
      </w:pPr>
    </w:p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135F2D" w:rsidRDefault="00135F2D" w:rsidP="00135F2D"/>
    <w:p w:rsidR="00973CF1" w:rsidRDefault="00973CF1"/>
    <w:sectPr w:rsidR="00973CF1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E5D0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E5D0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E5D0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E5D03">
    <w:pPr>
      <w:pStyle w:val="Cabealho"/>
      <w:jc w:val="center"/>
      <w:rPr>
        <w:rFonts w:ascii="Century" w:hAnsi="Century"/>
        <w:i/>
        <w:sz w:val="32"/>
      </w:rPr>
    </w:pPr>
    <w:r w:rsidRPr="001320D8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FE5D0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E5D0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35F2D"/>
    <w:rsid w:val="00135F2D"/>
    <w:rsid w:val="00973CF1"/>
    <w:rsid w:val="00FE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2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35F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35F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35F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35F2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35F2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35F2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1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35F2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2016-11-22T15:30:00Z</dcterms:created>
  <dcterms:modified xsi:type="dcterms:W3CDTF">2016-11-22T15:49:00Z</dcterms:modified>
</cp:coreProperties>
</file>